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7F" w:rsidRDefault="0006660C" w:rsidP="0006660C">
      <w:pPr>
        <w:jc w:val="center"/>
        <w:rPr>
          <w:rFonts w:ascii="Segoe UI" w:hAnsi="Segoe UI" w:cs="Segoe UI"/>
          <w:b/>
          <w:sz w:val="28"/>
          <w:szCs w:val="28"/>
        </w:rPr>
      </w:pPr>
      <w:r w:rsidRPr="0006660C">
        <w:rPr>
          <w:rFonts w:ascii="Segoe UI" w:hAnsi="Segoe UI" w:cs="Segoe UI"/>
          <w:b/>
          <w:sz w:val="28"/>
          <w:szCs w:val="28"/>
        </w:rPr>
        <w:t>Hire Charges</w:t>
      </w:r>
    </w:p>
    <w:p w:rsidR="00997EC9" w:rsidRPr="00997EC9" w:rsidRDefault="00997EC9" w:rsidP="0006660C">
      <w:pPr>
        <w:jc w:val="center"/>
        <w:rPr>
          <w:rFonts w:ascii="Segoe UI" w:hAnsi="Segoe UI" w:cs="Segoe UI"/>
          <w:sz w:val="20"/>
          <w:szCs w:val="20"/>
        </w:rPr>
      </w:pPr>
      <w:r w:rsidRPr="00997EC9">
        <w:rPr>
          <w:rFonts w:ascii="Segoe UI" w:hAnsi="Segoe UI" w:cs="Segoe UI"/>
          <w:sz w:val="20"/>
          <w:szCs w:val="20"/>
        </w:rPr>
        <w:t>Valid 1st April 2023 – 31st March 2024</w:t>
      </w:r>
    </w:p>
    <w:p w:rsidR="0006660C" w:rsidRDefault="0006660C" w:rsidP="006E5C7F">
      <w:pPr>
        <w:rPr>
          <w:rFonts w:ascii="Segoe UI" w:hAnsi="Segoe UI" w:cs="Segoe UI"/>
          <w:sz w:val="20"/>
          <w:szCs w:val="20"/>
        </w:rPr>
      </w:pPr>
    </w:p>
    <w:p w:rsidR="00B46676" w:rsidRDefault="00B46676" w:rsidP="006E5C7F">
      <w:pPr>
        <w:rPr>
          <w:rFonts w:ascii="Segoe UI" w:hAnsi="Segoe UI" w:cs="Segoe UI"/>
          <w:sz w:val="20"/>
          <w:szCs w:val="20"/>
        </w:rPr>
      </w:pPr>
      <w:r w:rsidRPr="00C6766F">
        <w:rPr>
          <w:rFonts w:ascii="Segoe UI" w:hAnsi="Segoe UI" w:cs="Segoe UI"/>
          <w:b/>
          <w:sz w:val="20"/>
          <w:szCs w:val="20"/>
        </w:rPr>
        <w:t>Hire of the Grand, Martineau and Masonic Halls</w:t>
      </w:r>
      <w:r w:rsidR="00C6766F">
        <w:rPr>
          <w:rFonts w:ascii="Segoe UI" w:hAnsi="Segoe UI" w:cs="Segoe UI"/>
          <w:b/>
          <w:sz w:val="20"/>
          <w:szCs w:val="20"/>
        </w:rPr>
        <w:t xml:space="preserve"> </w:t>
      </w:r>
      <w:r w:rsidR="00C6766F">
        <w:rPr>
          <w:rFonts w:ascii="Segoe UI" w:hAnsi="Segoe UI" w:cs="Segoe UI"/>
          <w:sz w:val="20"/>
          <w:szCs w:val="20"/>
        </w:rPr>
        <w:t>will be charged</w:t>
      </w:r>
      <w:r w:rsidR="0006660C">
        <w:rPr>
          <w:rFonts w:ascii="Segoe UI" w:hAnsi="Segoe UI" w:cs="Segoe UI"/>
          <w:sz w:val="20"/>
          <w:szCs w:val="20"/>
        </w:rPr>
        <w:t xml:space="preserve"> at 50% discount off the standard hire rates.</w:t>
      </w:r>
      <w:r w:rsidR="00C6766F">
        <w:rPr>
          <w:rFonts w:ascii="Segoe UI" w:hAnsi="Segoe UI" w:cs="Segoe UI"/>
          <w:sz w:val="20"/>
          <w:szCs w:val="20"/>
        </w:rPr>
        <w:t xml:space="preserve"> </w:t>
      </w:r>
      <w:r w:rsidR="00997EC9">
        <w:rPr>
          <w:rFonts w:ascii="Segoe UI" w:hAnsi="Segoe UI" w:cs="Segoe UI"/>
          <w:sz w:val="20"/>
          <w:szCs w:val="20"/>
        </w:rPr>
        <w:t xml:space="preserve">Hire charges for </w:t>
      </w:r>
      <w:r w:rsidR="0006660C">
        <w:rPr>
          <w:rFonts w:ascii="Segoe UI" w:hAnsi="Segoe UI" w:cs="Segoe UI"/>
          <w:sz w:val="20"/>
          <w:szCs w:val="20"/>
        </w:rPr>
        <w:t xml:space="preserve">MVDC </w:t>
      </w:r>
      <w:r w:rsidR="00997EC9">
        <w:rPr>
          <w:rFonts w:ascii="Segoe UI" w:hAnsi="Segoe UI" w:cs="Segoe UI"/>
          <w:sz w:val="20"/>
          <w:szCs w:val="20"/>
        </w:rPr>
        <w:t>events</w:t>
      </w:r>
      <w:r w:rsidR="0006660C">
        <w:rPr>
          <w:rFonts w:ascii="Segoe UI" w:hAnsi="Segoe UI" w:cs="Segoe UI"/>
          <w:sz w:val="20"/>
          <w:szCs w:val="20"/>
        </w:rPr>
        <w:t xml:space="preserve"> per timeslot as follows:</w:t>
      </w:r>
    </w:p>
    <w:p w:rsidR="0006660C" w:rsidRDefault="0006660C" w:rsidP="006E5C7F">
      <w:pPr>
        <w:rPr>
          <w:rFonts w:ascii="Segoe UI" w:hAnsi="Segoe UI" w:cs="Segoe UI"/>
          <w:sz w:val="20"/>
          <w:szCs w:val="20"/>
        </w:rPr>
      </w:pPr>
    </w:p>
    <w:tbl>
      <w:tblPr>
        <w:tblpPr w:leftFromText="180" w:rightFromText="180" w:vertAnchor="text" w:horzAnchor="margin" w:tblpXSpec="center" w:tblpY="145"/>
        <w:tblW w:w="7280" w:type="dxa"/>
        <w:tblLook w:val="04A0" w:firstRow="1" w:lastRow="0" w:firstColumn="1" w:lastColumn="0" w:noHBand="0" w:noVBand="1"/>
      </w:tblPr>
      <w:tblGrid>
        <w:gridCol w:w="1880"/>
        <w:gridCol w:w="1260"/>
        <w:gridCol w:w="1260"/>
        <w:gridCol w:w="1260"/>
        <w:gridCol w:w="1620"/>
      </w:tblGrid>
      <w:tr w:rsidR="0006660C" w:rsidRPr="00B46676" w:rsidTr="0006660C">
        <w:trPr>
          <w:trHeight w:val="403"/>
        </w:trPr>
        <w:tc>
          <w:tcPr>
            <w:tcW w:w="1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Venue</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Monday to Sunday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Additional Hours</w:t>
            </w:r>
          </w:p>
        </w:tc>
      </w:tr>
      <w:tr w:rsidR="0006660C" w:rsidRPr="00B46676" w:rsidTr="0006660C">
        <w:trPr>
          <w:trHeight w:val="403"/>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06660C" w:rsidRPr="00B46676" w:rsidRDefault="0006660C" w:rsidP="0006660C">
            <w:pPr>
              <w:rPr>
                <w:rFonts w:ascii="Segoe UI" w:eastAsia="Times New Roman" w:hAnsi="Segoe UI" w:cs="Segoe UI"/>
                <w:color w:val="000000"/>
                <w:sz w:val="20"/>
                <w:szCs w:val="20"/>
                <w:lang w:eastAsia="en-GB"/>
              </w:rPr>
            </w:pP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09:00-13:00</w:t>
            </w: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13:00-18:00</w:t>
            </w: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18:00-24:00</w:t>
            </w:r>
          </w:p>
        </w:tc>
        <w:tc>
          <w:tcPr>
            <w:tcW w:w="162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00:00-9:00</w:t>
            </w:r>
          </w:p>
        </w:tc>
      </w:tr>
      <w:tr w:rsidR="0006660C" w:rsidRPr="00B46676" w:rsidTr="0006660C">
        <w:trPr>
          <w:trHeight w:val="403"/>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6660C" w:rsidRPr="00B46676" w:rsidRDefault="0006660C" w:rsidP="0006660C">
            <w:pP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Grand Hall</w:t>
            </w: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£32</w:t>
            </w:r>
            <w:r w:rsidRPr="00B46676">
              <w:rPr>
                <w:rFonts w:ascii="Segoe UI" w:eastAsia="Times New Roman" w:hAnsi="Segoe UI" w:cs="Segoe UI"/>
                <w:color w:val="000000"/>
                <w:sz w:val="20"/>
                <w:szCs w:val="20"/>
                <w:lang w:eastAsia="en-GB"/>
              </w:rPr>
              <w:t>0.00</w:t>
            </w: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£387.5</w:t>
            </w:r>
            <w:r w:rsidRPr="00B46676">
              <w:rPr>
                <w:rFonts w:ascii="Segoe UI" w:eastAsia="Times New Roman" w:hAnsi="Segoe UI" w:cs="Segoe UI"/>
                <w:color w:val="000000"/>
                <w:sz w:val="20"/>
                <w:szCs w:val="20"/>
                <w:lang w:eastAsia="en-GB"/>
              </w:rPr>
              <w:t>0</w:t>
            </w: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£765</w:t>
            </w:r>
            <w:r w:rsidRPr="00B46676">
              <w:rPr>
                <w:rFonts w:ascii="Segoe UI" w:eastAsia="Times New Roman" w:hAnsi="Segoe UI" w:cs="Segoe UI"/>
                <w:color w:val="000000"/>
                <w:sz w:val="20"/>
                <w:szCs w:val="20"/>
                <w:lang w:eastAsia="en-GB"/>
              </w:rPr>
              <w:t>.00</w:t>
            </w:r>
          </w:p>
        </w:tc>
        <w:tc>
          <w:tcPr>
            <w:tcW w:w="162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£270.00</w:t>
            </w:r>
          </w:p>
        </w:tc>
      </w:tr>
      <w:tr w:rsidR="0006660C" w:rsidRPr="00B46676" w:rsidTr="0006660C">
        <w:trPr>
          <w:trHeight w:val="403"/>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6660C" w:rsidRPr="00B46676" w:rsidRDefault="0006660C" w:rsidP="0006660C">
            <w:pP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Martineau Hall</w:t>
            </w: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w:t>
            </w:r>
            <w:r>
              <w:rPr>
                <w:rFonts w:ascii="Segoe UI" w:eastAsia="Times New Roman" w:hAnsi="Segoe UI" w:cs="Segoe UI"/>
                <w:color w:val="000000"/>
                <w:sz w:val="20"/>
                <w:szCs w:val="20"/>
                <w:lang w:eastAsia="en-GB"/>
              </w:rPr>
              <w:t>205</w:t>
            </w:r>
            <w:r w:rsidRPr="00B46676">
              <w:rPr>
                <w:rFonts w:ascii="Segoe UI" w:eastAsia="Times New Roman" w:hAnsi="Segoe UI" w:cs="Segoe UI"/>
                <w:color w:val="000000"/>
                <w:sz w:val="20"/>
                <w:szCs w:val="20"/>
                <w:lang w:eastAsia="en-GB"/>
              </w:rPr>
              <w:t>.00</w:t>
            </w: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w:t>
            </w:r>
            <w:r>
              <w:rPr>
                <w:rFonts w:ascii="Segoe UI" w:eastAsia="Times New Roman" w:hAnsi="Segoe UI" w:cs="Segoe UI"/>
                <w:color w:val="000000"/>
                <w:sz w:val="20"/>
                <w:szCs w:val="20"/>
                <w:lang w:eastAsia="en-GB"/>
              </w:rPr>
              <w:t>252.5</w:t>
            </w:r>
            <w:r w:rsidRPr="00B46676">
              <w:rPr>
                <w:rFonts w:ascii="Segoe UI" w:eastAsia="Times New Roman" w:hAnsi="Segoe UI" w:cs="Segoe UI"/>
                <w:color w:val="000000"/>
                <w:sz w:val="20"/>
                <w:szCs w:val="20"/>
                <w:lang w:eastAsia="en-GB"/>
              </w:rPr>
              <w:t>0</w:t>
            </w: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w:t>
            </w:r>
            <w:r>
              <w:rPr>
                <w:rFonts w:ascii="Segoe UI" w:eastAsia="Times New Roman" w:hAnsi="Segoe UI" w:cs="Segoe UI"/>
                <w:color w:val="000000"/>
                <w:sz w:val="20"/>
                <w:szCs w:val="20"/>
                <w:lang w:eastAsia="en-GB"/>
              </w:rPr>
              <w:t>452.50</w:t>
            </w:r>
          </w:p>
        </w:tc>
        <w:tc>
          <w:tcPr>
            <w:tcW w:w="162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£230.00</w:t>
            </w:r>
          </w:p>
        </w:tc>
      </w:tr>
      <w:tr w:rsidR="0006660C" w:rsidRPr="00B46676" w:rsidTr="0006660C">
        <w:trPr>
          <w:trHeight w:val="403"/>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6660C" w:rsidRPr="00B46676" w:rsidRDefault="0006660C" w:rsidP="0006660C">
            <w:pP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Masonic Hall</w:t>
            </w: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£117.5</w:t>
            </w:r>
            <w:r w:rsidRPr="00B46676">
              <w:rPr>
                <w:rFonts w:ascii="Segoe UI" w:eastAsia="Times New Roman" w:hAnsi="Segoe UI" w:cs="Segoe UI"/>
                <w:color w:val="000000"/>
                <w:sz w:val="20"/>
                <w:szCs w:val="20"/>
                <w:lang w:eastAsia="en-GB"/>
              </w:rPr>
              <w:t>0</w:t>
            </w: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w:t>
            </w:r>
            <w:r>
              <w:rPr>
                <w:rFonts w:ascii="Segoe UI" w:eastAsia="Times New Roman" w:hAnsi="Segoe UI" w:cs="Segoe UI"/>
                <w:color w:val="000000"/>
                <w:sz w:val="20"/>
                <w:szCs w:val="20"/>
                <w:lang w:eastAsia="en-GB"/>
              </w:rPr>
              <w:t>130</w:t>
            </w:r>
            <w:r w:rsidRPr="00B46676">
              <w:rPr>
                <w:rFonts w:ascii="Segoe UI" w:eastAsia="Times New Roman" w:hAnsi="Segoe UI" w:cs="Segoe UI"/>
                <w:color w:val="000000"/>
                <w:sz w:val="20"/>
                <w:szCs w:val="20"/>
                <w:lang w:eastAsia="en-GB"/>
              </w:rPr>
              <w:t>.00</w:t>
            </w:r>
          </w:p>
        </w:tc>
        <w:tc>
          <w:tcPr>
            <w:tcW w:w="126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w:t>
            </w:r>
            <w:r>
              <w:rPr>
                <w:rFonts w:ascii="Segoe UI" w:eastAsia="Times New Roman" w:hAnsi="Segoe UI" w:cs="Segoe UI"/>
                <w:color w:val="000000"/>
                <w:sz w:val="20"/>
                <w:szCs w:val="20"/>
                <w:lang w:eastAsia="en-GB"/>
              </w:rPr>
              <w:t>202.5</w:t>
            </w:r>
            <w:r w:rsidRPr="00B46676">
              <w:rPr>
                <w:rFonts w:ascii="Segoe UI" w:eastAsia="Times New Roman" w:hAnsi="Segoe UI" w:cs="Segoe UI"/>
                <w:color w:val="000000"/>
                <w:sz w:val="20"/>
                <w:szCs w:val="20"/>
                <w:lang w:eastAsia="en-GB"/>
              </w:rPr>
              <w:t>0</w:t>
            </w:r>
          </w:p>
        </w:tc>
        <w:tc>
          <w:tcPr>
            <w:tcW w:w="1620" w:type="dxa"/>
            <w:tcBorders>
              <w:top w:val="nil"/>
              <w:left w:val="nil"/>
              <w:bottom w:val="single" w:sz="4" w:space="0" w:color="auto"/>
              <w:right w:val="single" w:sz="4" w:space="0" w:color="auto"/>
            </w:tcBorders>
            <w:shd w:val="clear" w:color="auto" w:fill="auto"/>
            <w:noWrap/>
            <w:vAlign w:val="center"/>
            <w:hideMark/>
          </w:tcPr>
          <w:p w:rsidR="0006660C" w:rsidRPr="00B46676" w:rsidRDefault="0006660C" w:rsidP="0006660C">
            <w:pPr>
              <w:jc w:val="center"/>
              <w:rPr>
                <w:rFonts w:ascii="Segoe UI" w:eastAsia="Times New Roman" w:hAnsi="Segoe UI" w:cs="Segoe UI"/>
                <w:color w:val="000000"/>
                <w:sz w:val="20"/>
                <w:szCs w:val="20"/>
                <w:lang w:eastAsia="en-GB"/>
              </w:rPr>
            </w:pPr>
            <w:r w:rsidRPr="00B46676">
              <w:rPr>
                <w:rFonts w:ascii="Segoe UI" w:eastAsia="Times New Roman" w:hAnsi="Segoe UI" w:cs="Segoe UI"/>
                <w:color w:val="000000"/>
                <w:sz w:val="20"/>
                <w:szCs w:val="20"/>
                <w:lang w:eastAsia="en-GB"/>
              </w:rPr>
              <w:t>£110.00</w:t>
            </w:r>
          </w:p>
        </w:tc>
      </w:tr>
    </w:tbl>
    <w:p w:rsidR="0006660C" w:rsidRDefault="0006660C" w:rsidP="006E5C7F">
      <w:pPr>
        <w:rPr>
          <w:rFonts w:ascii="Segoe UI" w:hAnsi="Segoe UI" w:cs="Segoe UI"/>
          <w:sz w:val="20"/>
          <w:szCs w:val="20"/>
        </w:rPr>
      </w:pPr>
    </w:p>
    <w:p w:rsidR="0006660C" w:rsidRDefault="0006660C" w:rsidP="006E5C7F">
      <w:pPr>
        <w:rPr>
          <w:rFonts w:ascii="Segoe UI" w:hAnsi="Segoe UI" w:cs="Segoe UI"/>
          <w:sz w:val="20"/>
          <w:szCs w:val="20"/>
        </w:rPr>
      </w:pPr>
    </w:p>
    <w:p w:rsidR="0006660C" w:rsidRDefault="0006660C" w:rsidP="006E5C7F">
      <w:pPr>
        <w:rPr>
          <w:rFonts w:ascii="Segoe UI" w:hAnsi="Segoe UI" w:cs="Segoe UI"/>
          <w:sz w:val="20"/>
          <w:szCs w:val="20"/>
        </w:rPr>
      </w:pPr>
    </w:p>
    <w:p w:rsidR="0006660C" w:rsidRDefault="0006660C" w:rsidP="006E5C7F">
      <w:pPr>
        <w:rPr>
          <w:rFonts w:ascii="Segoe UI" w:hAnsi="Segoe UI" w:cs="Segoe UI"/>
          <w:sz w:val="20"/>
          <w:szCs w:val="20"/>
        </w:rPr>
      </w:pPr>
    </w:p>
    <w:p w:rsidR="0006660C" w:rsidRDefault="0006660C" w:rsidP="006E5C7F">
      <w:pPr>
        <w:rPr>
          <w:rFonts w:ascii="Segoe UI" w:hAnsi="Segoe UI" w:cs="Segoe UI"/>
          <w:sz w:val="20"/>
          <w:szCs w:val="20"/>
        </w:rPr>
      </w:pPr>
    </w:p>
    <w:p w:rsidR="0006660C" w:rsidRDefault="0006660C" w:rsidP="006E5C7F">
      <w:pPr>
        <w:rPr>
          <w:rFonts w:ascii="Segoe UI" w:hAnsi="Segoe UI" w:cs="Segoe UI"/>
          <w:sz w:val="20"/>
          <w:szCs w:val="20"/>
        </w:rPr>
      </w:pPr>
    </w:p>
    <w:p w:rsidR="0006660C" w:rsidRDefault="0006660C" w:rsidP="006E5C7F">
      <w:pPr>
        <w:rPr>
          <w:rFonts w:ascii="Segoe UI" w:hAnsi="Segoe UI" w:cs="Segoe UI"/>
          <w:sz w:val="20"/>
          <w:szCs w:val="20"/>
        </w:rPr>
      </w:pPr>
    </w:p>
    <w:p w:rsidR="0006660C" w:rsidRDefault="0006660C" w:rsidP="006E5C7F">
      <w:pPr>
        <w:rPr>
          <w:rFonts w:ascii="Segoe UI" w:hAnsi="Segoe UI" w:cs="Segoe UI"/>
          <w:sz w:val="20"/>
          <w:szCs w:val="20"/>
        </w:rPr>
      </w:pPr>
    </w:p>
    <w:p w:rsidR="0006660C" w:rsidRDefault="0006660C" w:rsidP="006E5C7F">
      <w:pPr>
        <w:rPr>
          <w:rFonts w:ascii="Segoe UI" w:hAnsi="Segoe UI" w:cs="Segoe UI"/>
          <w:sz w:val="20"/>
          <w:szCs w:val="20"/>
        </w:rPr>
      </w:pPr>
    </w:p>
    <w:p w:rsidR="0006660C" w:rsidRDefault="0006660C" w:rsidP="006E5C7F">
      <w:pPr>
        <w:rPr>
          <w:rFonts w:ascii="Segoe UI" w:hAnsi="Segoe UI" w:cs="Segoe UI"/>
          <w:sz w:val="20"/>
          <w:szCs w:val="20"/>
        </w:rPr>
      </w:pPr>
    </w:p>
    <w:p w:rsidR="00860F50" w:rsidRDefault="00860F50" w:rsidP="006E5C7F">
      <w:pPr>
        <w:rPr>
          <w:rFonts w:ascii="Segoe UI" w:hAnsi="Segoe UI" w:cs="Segoe UI"/>
          <w:sz w:val="20"/>
          <w:szCs w:val="20"/>
        </w:rPr>
      </w:pPr>
      <w:r>
        <w:rPr>
          <w:rFonts w:ascii="Segoe UI" w:hAnsi="Segoe UI" w:cs="Segoe UI"/>
          <w:sz w:val="20"/>
          <w:szCs w:val="20"/>
        </w:rPr>
        <w:t>If making a booking for the morning timeslot, earlier access can be given to</w:t>
      </w:r>
      <w:r w:rsidR="00933805">
        <w:rPr>
          <w:rFonts w:ascii="Segoe UI" w:hAnsi="Segoe UI" w:cs="Segoe UI"/>
          <w:sz w:val="20"/>
          <w:szCs w:val="20"/>
        </w:rPr>
        <w:t xml:space="preserve"> the event organiser to</w:t>
      </w:r>
      <w:r>
        <w:rPr>
          <w:rFonts w:ascii="Segoe UI" w:hAnsi="Segoe UI" w:cs="Segoe UI"/>
          <w:sz w:val="20"/>
          <w:szCs w:val="20"/>
        </w:rPr>
        <w:t xml:space="preserve"> allow </w:t>
      </w:r>
      <w:r w:rsidR="00933805">
        <w:rPr>
          <w:rFonts w:ascii="Segoe UI" w:hAnsi="Segoe UI" w:cs="Segoe UI"/>
          <w:sz w:val="20"/>
          <w:szCs w:val="20"/>
        </w:rPr>
        <w:t>your</w:t>
      </w:r>
      <w:r>
        <w:rPr>
          <w:rFonts w:ascii="Segoe UI" w:hAnsi="Segoe UI" w:cs="Segoe UI"/>
          <w:sz w:val="20"/>
          <w:szCs w:val="20"/>
        </w:rPr>
        <w:t xml:space="preserve"> meeting to start at 9:00. Access will be via the rear door of the halls and must be at the agreed time. The Duty Manager will not permit access earlier then the agreed time for health and safety reasons. </w:t>
      </w:r>
    </w:p>
    <w:p w:rsidR="00860F50" w:rsidRDefault="00860F50" w:rsidP="006E5C7F">
      <w:pPr>
        <w:rPr>
          <w:rFonts w:ascii="Segoe UI" w:hAnsi="Segoe UI" w:cs="Segoe UI"/>
          <w:sz w:val="20"/>
          <w:szCs w:val="20"/>
        </w:rPr>
      </w:pPr>
    </w:p>
    <w:p w:rsidR="0006660C" w:rsidRDefault="00C6766F" w:rsidP="006E5C7F">
      <w:pPr>
        <w:rPr>
          <w:rFonts w:ascii="Segoe UI" w:hAnsi="Segoe UI" w:cs="Segoe UI"/>
          <w:sz w:val="20"/>
          <w:szCs w:val="20"/>
        </w:rPr>
      </w:pPr>
      <w:r w:rsidRPr="00C6766F">
        <w:rPr>
          <w:rFonts w:ascii="Segoe UI" w:hAnsi="Segoe UI" w:cs="Segoe UI"/>
          <w:b/>
          <w:sz w:val="20"/>
          <w:szCs w:val="20"/>
        </w:rPr>
        <w:t>Technical requirements</w:t>
      </w:r>
      <w:r w:rsidR="00997EC9">
        <w:rPr>
          <w:rFonts w:ascii="Segoe UI" w:hAnsi="Segoe UI" w:cs="Segoe UI"/>
          <w:sz w:val="20"/>
          <w:szCs w:val="20"/>
        </w:rPr>
        <w:t xml:space="preserve"> will</w:t>
      </w:r>
      <w:r>
        <w:rPr>
          <w:rFonts w:ascii="Segoe UI" w:hAnsi="Segoe UI" w:cs="Segoe UI"/>
          <w:sz w:val="20"/>
          <w:szCs w:val="20"/>
        </w:rPr>
        <w:t xml:space="preserve"> be charged at a 50% discount and a</w:t>
      </w:r>
      <w:r w:rsidR="00860F50">
        <w:rPr>
          <w:rFonts w:ascii="Segoe UI" w:hAnsi="Segoe UI" w:cs="Segoe UI"/>
          <w:sz w:val="20"/>
          <w:szCs w:val="20"/>
        </w:rPr>
        <w:t xml:space="preserve"> quote will be provided </w:t>
      </w:r>
      <w:r>
        <w:rPr>
          <w:rFonts w:ascii="Segoe UI" w:hAnsi="Segoe UI" w:cs="Segoe UI"/>
          <w:sz w:val="20"/>
          <w:szCs w:val="20"/>
        </w:rPr>
        <w:t>prior to a booking confirmation. T</w:t>
      </w:r>
      <w:r w:rsidR="00860F50">
        <w:rPr>
          <w:rFonts w:ascii="Segoe UI" w:hAnsi="Segoe UI" w:cs="Segoe UI"/>
          <w:sz w:val="20"/>
          <w:szCs w:val="20"/>
        </w:rPr>
        <w:t xml:space="preserve">he following package is available for meetings and conferences: </w:t>
      </w:r>
    </w:p>
    <w:p w:rsidR="0006660C" w:rsidRDefault="0006660C" w:rsidP="006E5C7F">
      <w:pPr>
        <w:rPr>
          <w:rFonts w:eastAsia="Times New Roman"/>
          <w:b/>
          <w:bCs/>
          <w:noProof/>
          <w:color w:val="000000"/>
          <w:lang w:eastAsia="en-GB"/>
        </w:rPr>
      </w:pPr>
    </w:p>
    <w:p w:rsidR="00933805" w:rsidRDefault="0006660C" w:rsidP="006E5C7F">
      <w:pPr>
        <w:rPr>
          <w:rFonts w:eastAsia="Times New Roman"/>
          <w:noProof/>
          <w:color w:val="000000"/>
          <w:lang w:eastAsia="en-GB"/>
        </w:rPr>
      </w:pPr>
      <w:r>
        <w:rPr>
          <w:rFonts w:eastAsia="Times New Roman"/>
          <w:b/>
          <w:bCs/>
          <w:noProof/>
          <w:color w:val="000000"/>
          <w:lang w:eastAsia="en-GB"/>
        </w:rPr>
        <w:t>Conference Sound &amp; AV Package</w:t>
      </w:r>
      <w:r>
        <w:rPr>
          <w:rFonts w:eastAsia="Times New Roman"/>
          <w:noProof/>
          <w:color w:val="000000"/>
          <w:lang w:eastAsia="en-GB"/>
        </w:rPr>
        <w:t xml:space="preserve"> - Includes </w:t>
      </w:r>
      <w:r w:rsidR="00CA7625">
        <w:rPr>
          <w:rFonts w:eastAsia="Times New Roman"/>
          <w:noProof/>
          <w:color w:val="000000"/>
          <w:lang w:eastAsia="en-GB"/>
        </w:rPr>
        <w:t xml:space="preserve">screen and projector, </w:t>
      </w:r>
      <w:r>
        <w:rPr>
          <w:rFonts w:eastAsia="Times New Roman"/>
          <w:noProof/>
          <w:color w:val="000000"/>
          <w:lang w:eastAsia="en-GB"/>
        </w:rPr>
        <w:t>PA &amp; Engineer, 1 x Lectern (with Microphone), 1 x Handheld Radio Mic</w:t>
      </w:r>
      <w:r w:rsidR="00860F50">
        <w:rPr>
          <w:rFonts w:eastAsia="Times New Roman"/>
          <w:noProof/>
          <w:color w:val="000000"/>
          <w:lang w:eastAsia="en-GB"/>
        </w:rPr>
        <w:t xml:space="preserve">, &amp; AV Connection &amp; Laptop Sound. </w:t>
      </w:r>
    </w:p>
    <w:p w:rsidR="0006660C" w:rsidRDefault="00860F50" w:rsidP="006E5C7F">
      <w:pPr>
        <w:rPr>
          <w:rFonts w:ascii="Segoe UI" w:hAnsi="Segoe UI" w:cs="Segoe UI"/>
          <w:sz w:val="20"/>
          <w:szCs w:val="20"/>
        </w:rPr>
      </w:pPr>
      <w:r>
        <w:rPr>
          <w:rFonts w:eastAsia="Times New Roman"/>
          <w:noProof/>
          <w:color w:val="000000"/>
          <w:lang w:eastAsia="en-GB"/>
        </w:rPr>
        <w:t>G</w:t>
      </w:r>
      <w:r>
        <w:rPr>
          <w:rFonts w:ascii="Segoe UI" w:hAnsi="Segoe UI" w:cs="Segoe UI"/>
          <w:sz w:val="20"/>
          <w:szCs w:val="20"/>
        </w:rPr>
        <w:t>rand Hal</w:t>
      </w:r>
      <w:r w:rsidR="00CA7625">
        <w:rPr>
          <w:rFonts w:ascii="Segoe UI" w:hAnsi="Segoe UI" w:cs="Segoe UI"/>
          <w:sz w:val="20"/>
          <w:szCs w:val="20"/>
        </w:rPr>
        <w:t>l - £</w:t>
      </w:r>
      <w:r w:rsidR="003136F4">
        <w:rPr>
          <w:rFonts w:ascii="Segoe UI" w:hAnsi="Segoe UI" w:cs="Segoe UI"/>
          <w:sz w:val="20"/>
          <w:szCs w:val="20"/>
        </w:rPr>
        <w:t>90.00</w:t>
      </w:r>
      <w:r w:rsidR="00CA7625">
        <w:rPr>
          <w:rFonts w:ascii="Segoe UI" w:hAnsi="Segoe UI" w:cs="Segoe UI"/>
          <w:sz w:val="20"/>
          <w:szCs w:val="20"/>
        </w:rPr>
        <w:t>, Martineau Hall - £75.00, Masonic Hall - £35.00 (microphones not needed in this room).</w:t>
      </w:r>
    </w:p>
    <w:p w:rsidR="00860F50" w:rsidRDefault="00860F50" w:rsidP="006E5C7F">
      <w:pPr>
        <w:rPr>
          <w:rFonts w:ascii="Segoe UI" w:hAnsi="Segoe UI" w:cs="Segoe UI"/>
          <w:sz w:val="20"/>
          <w:szCs w:val="20"/>
        </w:rPr>
      </w:pPr>
    </w:p>
    <w:p w:rsidR="00860F50" w:rsidRDefault="00860F50" w:rsidP="006E5C7F">
      <w:pPr>
        <w:rPr>
          <w:rFonts w:ascii="Segoe UI" w:hAnsi="Segoe UI" w:cs="Segoe UI"/>
          <w:sz w:val="20"/>
          <w:szCs w:val="20"/>
        </w:rPr>
      </w:pPr>
      <w:r w:rsidRPr="00C6766F">
        <w:rPr>
          <w:rFonts w:ascii="Segoe UI" w:hAnsi="Segoe UI" w:cs="Segoe UI"/>
          <w:b/>
          <w:sz w:val="20"/>
          <w:szCs w:val="20"/>
        </w:rPr>
        <w:t>Catering</w:t>
      </w:r>
      <w:r>
        <w:rPr>
          <w:rFonts w:ascii="Segoe UI" w:hAnsi="Segoe UI" w:cs="Segoe UI"/>
          <w:sz w:val="20"/>
          <w:szCs w:val="20"/>
        </w:rPr>
        <w:t xml:space="preserve"> </w:t>
      </w:r>
      <w:r w:rsidR="00933805">
        <w:rPr>
          <w:rFonts w:ascii="Segoe UI" w:hAnsi="Segoe UI" w:cs="Segoe UI"/>
          <w:sz w:val="20"/>
          <w:szCs w:val="20"/>
        </w:rPr>
        <w:t xml:space="preserve">supplied by Dorking Halls </w:t>
      </w:r>
      <w:r>
        <w:rPr>
          <w:rFonts w:ascii="Segoe UI" w:hAnsi="Segoe UI" w:cs="Segoe UI"/>
          <w:sz w:val="20"/>
          <w:szCs w:val="20"/>
        </w:rPr>
        <w:t xml:space="preserve">will be charged at supplier cost plus a </w:t>
      </w:r>
      <w:r w:rsidR="00933805">
        <w:rPr>
          <w:rFonts w:ascii="Segoe UI" w:hAnsi="Segoe UI" w:cs="Segoe UI"/>
          <w:sz w:val="20"/>
          <w:szCs w:val="20"/>
        </w:rPr>
        <w:t>small fixed % to cover our costs</w:t>
      </w:r>
      <w:r w:rsidR="0044357D">
        <w:rPr>
          <w:rFonts w:ascii="Segoe UI" w:hAnsi="Segoe UI" w:cs="Segoe UI"/>
          <w:sz w:val="20"/>
          <w:szCs w:val="20"/>
        </w:rPr>
        <w:t xml:space="preserve">. The full catering menu with MVDC prices is available on the Dorking Halls hire homepage on Molly. </w:t>
      </w:r>
      <w:r w:rsidR="00933805">
        <w:rPr>
          <w:rFonts w:ascii="Segoe UI" w:hAnsi="Segoe UI" w:cs="Segoe UI"/>
          <w:sz w:val="20"/>
          <w:szCs w:val="20"/>
        </w:rPr>
        <w:t>Use of our external ap</w:t>
      </w:r>
      <w:r w:rsidR="00A57372">
        <w:rPr>
          <w:rFonts w:ascii="Segoe UI" w:hAnsi="Segoe UI" w:cs="Segoe UI"/>
          <w:sz w:val="20"/>
          <w:szCs w:val="20"/>
        </w:rPr>
        <w:t>proved caterers does not attract</w:t>
      </w:r>
      <w:r w:rsidR="00933805">
        <w:rPr>
          <w:rFonts w:ascii="Segoe UI" w:hAnsi="Segoe UI" w:cs="Segoe UI"/>
          <w:sz w:val="20"/>
          <w:szCs w:val="20"/>
        </w:rPr>
        <w:t xml:space="preserve"> any discount.</w:t>
      </w:r>
    </w:p>
    <w:p w:rsidR="00860F50" w:rsidRDefault="00860F50" w:rsidP="006E5C7F">
      <w:pPr>
        <w:rPr>
          <w:rFonts w:ascii="Segoe UI" w:hAnsi="Segoe UI" w:cs="Segoe UI"/>
          <w:sz w:val="20"/>
          <w:szCs w:val="20"/>
        </w:rPr>
      </w:pPr>
    </w:p>
    <w:p w:rsidR="00B46676" w:rsidRDefault="009279BA" w:rsidP="006E5C7F">
      <w:pPr>
        <w:rPr>
          <w:rFonts w:eastAsia="Times New Roman"/>
          <w:noProof/>
          <w:color w:val="000000"/>
          <w:lang w:eastAsia="en-GB"/>
        </w:rPr>
      </w:pPr>
      <w:r>
        <w:rPr>
          <w:rFonts w:eastAsia="Times New Roman"/>
          <w:b/>
          <w:noProof/>
          <w:color w:val="000000"/>
          <w:lang w:eastAsia="en-GB"/>
        </w:rPr>
        <w:t xml:space="preserve">The </w:t>
      </w:r>
      <w:r w:rsidR="00860F50" w:rsidRPr="00C6766F">
        <w:rPr>
          <w:rFonts w:eastAsia="Times New Roman"/>
          <w:b/>
          <w:noProof/>
          <w:color w:val="000000"/>
          <w:lang w:eastAsia="en-GB"/>
        </w:rPr>
        <w:t>Va</w:t>
      </w:r>
      <w:r w:rsidR="0044357D" w:rsidRPr="00C6766F">
        <w:rPr>
          <w:rFonts w:eastAsia="Times New Roman"/>
          <w:b/>
          <w:noProof/>
          <w:color w:val="000000"/>
          <w:lang w:eastAsia="en-GB"/>
        </w:rPr>
        <w:t>ughan Williams</w:t>
      </w:r>
      <w:r w:rsidR="0044357D">
        <w:rPr>
          <w:rFonts w:eastAsia="Times New Roman"/>
          <w:noProof/>
          <w:color w:val="000000"/>
          <w:lang w:eastAsia="en-GB"/>
        </w:rPr>
        <w:t xml:space="preserve"> </w:t>
      </w:r>
      <w:r w:rsidR="00C6766F">
        <w:rPr>
          <w:rFonts w:eastAsia="Times New Roman"/>
          <w:noProof/>
          <w:color w:val="000000"/>
          <w:lang w:eastAsia="en-GB"/>
        </w:rPr>
        <w:t>can be booked</w:t>
      </w:r>
      <w:r w:rsidR="00860F50">
        <w:rPr>
          <w:rFonts w:eastAsia="Times New Roman"/>
          <w:noProof/>
          <w:color w:val="000000"/>
          <w:lang w:eastAsia="en-GB"/>
        </w:rPr>
        <w:t xml:space="preserve"> free of charge</w:t>
      </w:r>
      <w:r w:rsidR="00C6766F">
        <w:rPr>
          <w:rFonts w:eastAsia="Times New Roman"/>
          <w:noProof/>
          <w:color w:val="000000"/>
          <w:lang w:eastAsia="en-GB"/>
        </w:rPr>
        <w:t xml:space="preserve"> including use of the screen with laptop </w:t>
      </w:r>
      <w:bookmarkStart w:id="0" w:name="_GoBack"/>
      <w:bookmarkEnd w:id="0"/>
      <w:r w:rsidR="00C6766F">
        <w:rPr>
          <w:rFonts w:eastAsia="Times New Roman"/>
          <w:noProof/>
          <w:color w:val="000000"/>
          <w:lang w:eastAsia="en-GB"/>
        </w:rPr>
        <w:t xml:space="preserve">connection and water on the table. </w:t>
      </w:r>
    </w:p>
    <w:p w:rsidR="00C6766F" w:rsidRDefault="00C6766F" w:rsidP="006E5C7F">
      <w:pPr>
        <w:rPr>
          <w:rFonts w:eastAsia="Times New Roman"/>
          <w:noProof/>
          <w:color w:val="000000"/>
          <w:lang w:eastAsia="en-GB"/>
        </w:rPr>
      </w:pPr>
    </w:p>
    <w:p w:rsidR="009279BA" w:rsidRDefault="00C6766F" w:rsidP="006E5C7F">
      <w:pPr>
        <w:rPr>
          <w:rFonts w:eastAsia="Times New Roman"/>
          <w:noProof/>
          <w:color w:val="000000"/>
          <w:lang w:eastAsia="en-GB"/>
        </w:rPr>
      </w:pPr>
      <w:r w:rsidRPr="009279BA">
        <w:rPr>
          <w:rFonts w:eastAsia="Times New Roman"/>
          <w:b/>
          <w:noProof/>
          <w:color w:val="000000"/>
          <w:lang w:eastAsia="en-GB"/>
        </w:rPr>
        <w:t>The Mezzanine</w:t>
      </w:r>
      <w:r w:rsidR="00CA7625">
        <w:rPr>
          <w:rFonts w:eastAsia="Times New Roman"/>
          <w:noProof/>
          <w:color w:val="000000"/>
          <w:lang w:eastAsia="en-GB"/>
        </w:rPr>
        <w:t xml:space="preserve"> can</w:t>
      </w:r>
      <w:r>
        <w:rPr>
          <w:rFonts w:eastAsia="Times New Roman"/>
          <w:noProof/>
          <w:color w:val="000000"/>
          <w:lang w:eastAsia="en-GB"/>
        </w:rPr>
        <w:t xml:space="preserve"> be booked free of charge</w:t>
      </w:r>
      <w:r w:rsidR="009279BA">
        <w:rPr>
          <w:rFonts w:eastAsia="Times New Roman"/>
          <w:noProof/>
          <w:color w:val="000000"/>
          <w:lang w:eastAsia="en-GB"/>
        </w:rPr>
        <w:t>. However, staff charges will be incurred for the bar to operated or for the furniture to be removed. Staf</w:t>
      </w:r>
      <w:r w:rsidR="00997EC9">
        <w:rPr>
          <w:rFonts w:eastAsia="Times New Roman"/>
          <w:noProof/>
          <w:color w:val="000000"/>
          <w:lang w:eastAsia="en-GB"/>
        </w:rPr>
        <w:t>f</w:t>
      </w:r>
      <w:r w:rsidR="009279BA">
        <w:rPr>
          <w:rFonts w:eastAsia="Times New Roman"/>
          <w:noProof/>
          <w:color w:val="000000"/>
          <w:lang w:eastAsia="en-GB"/>
        </w:rPr>
        <w:t xml:space="preserve"> are welcome to use the Mezzanine during the day for</w:t>
      </w:r>
      <w:r w:rsidR="00CA7625">
        <w:rPr>
          <w:rFonts w:eastAsia="Times New Roman"/>
          <w:noProof/>
          <w:color w:val="000000"/>
          <w:lang w:eastAsia="en-GB"/>
        </w:rPr>
        <w:t xml:space="preserve"> small informal meetings if it </w:t>
      </w:r>
      <w:r w:rsidR="009279BA">
        <w:rPr>
          <w:rFonts w:eastAsia="Times New Roman"/>
          <w:noProof/>
          <w:color w:val="000000"/>
          <w:lang w:eastAsia="en-GB"/>
        </w:rPr>
        <w:t xml:space="preserve">is not otherwise booked. </w:t>
      </w:r>
    </w:p>
    <w:p w:rsidR="009279BA" w:rsidRDefault="009279BA" w:rsidP="006E5C7F">
      <w:pPr>
        <w:rPr>
          <w:rFonts w:eastAsia="Times New Roman"/>
          <w:noProof/>
          <w:color w:val="000000"/>
          <w:lang w:eastAsia="en-GB"/>
        </w:rPr>
      </w:pPr>
    </w:p>
    <w:p w:rsidR="00C6766F" w:rsidRPr="00B46676" w:rsidRDefault="009279BA" w:rsidP="006E5C7F">
      <w:pPr>
        <w:rPr>
          <w:rFonts w:ascii="Segoe UI" w:hAnsi="Segoe UI" w:cs="Segoe UI"/>
          <w:sz w:val="20"/>
          <w:szCs w:val="20"/>
        </w:rPr>
      </w:pPr>
      <w:r>
        <w:rPr>
          <w:rFonts w:eastAsia="Times New Roman"/>
          <w:noProof/>
          <w:color w:val="000000"/>
          <w:lang w:eastAsia="en-GB"/>
        </w:rPr>
        <w:t xml:space="preserve"> </w:t>
      </w:r>
      <w:r w:rsidRPr="009279BA">
        <w:rPr>
          <w:rFonts w:eastAsia="Times New Roman"/>
          <w:b/>
          <w:noProof/>
          <w:color w:val="000000"/>
          <w:lang w:eastAsia="en-GB"/>
        </w:rPr>
        <w:t>The Ranmore Rooms</w:t>
      </w:r>
      <w:r>
        <w:rPr>
          <w:rFonts w:eastAsia="Times New Roman"/>
          <w:noProof/>
          <w:color w:val="000000"/>
          <w:lang w:eastAsia="en-GB"/>
        </w:rPr>
        <w:t xml:space="preserve"> are £15.00 per hour to hire.</w:t>
      </w:r>
    </w:p>
    <w:p w:rsidR="00B46676" w:rsidRDefault="00B46676" w:rsidP="00B46676">
      <w:pPr>
        <w:rPr>
          <w:rFonts w:ascii="Segoe UI" w:eastAsia="Times New Roman" w:hAnsi="Segoe UI" w:cs="Segoe UI"/>
          <w:sz w:val="20"/>
          <w:szCs w:val="20"/>
        </w:rPr>
      </w:pPr>
    </w:p>
    <w:p w:rsidR="00B46676" w:rsidRPr="00B46676" w:rsidRDefault="00B46676" w:rsidP="00B46676">
      <w:pPr>
        <w:rPr>
          <w:rFonts w:ascii="Segoe UI" w:eastAsia="Times New Roman" w:hAnsi="Segoe UI" w:cs="Segoe UI"/>
          <w:sz w:val="20"/>
          <w:szCs w:val="20"/>
        </w:rPr>
      </w:pPr>
    </w:p>
    <w:p w:rsidR="006E5C7F" w:rsidRPr="009279BA" w:rsidRDefault="006E5C7F" w:rsidP="006E5C7F">
      <w:pPr>
        <w:rPr>
          <w:rFonts w:ascii="Segoe UI" w:hAnsi="Segoe UI" w:cs="Segoe UI"/>
          <w:b/>
          <w:sz w:val="20"/>
          <w:szCs w:val="20"/>
        </w:rPr>
      </w:pPr>
      <w:r w:rsidRPr="009279BA">
        <w:rPr>
          <w:rFonts w:ascii="Segoe UI" w:hAnsi="Segoe UI" w:cs="Segoe UI"/>
          <w:b/>
          <w:sz w:val="20"/>
          <w:szCs w:val="20"/>
        </w:rPr>
        <w:t xml:space="preserve">Cancellation of chargeable spaces </w:t>
      </w:r>
      <w:r w:rsidR="00565E4D">
        <w:rPr>
          <w:rFonts w:ascii="Segoe UI" w:hAnsi="Segoe UI" w:cs="Segoe UI"/>
          <w:b/>
          <w:sz w:val="20"/>
          <w:szCs w:val="20"/>
        </w:rPr>
        <w:t xml:space="preserve">applies, please see our MVDC Internal Hire Agreement for further details. </w:t>
      </w:r>
    </w:p>
    <w:p w:rsidR="00E7622D" w:rsidRDefault="00E7622D"/>
    <w:p w:rsidR="00B46676" w:rsidRDefault="00B46676"/>
    <w:p w:rsidR="00B46676" w:rsidRDefault="00B46676"/>
    <w:sectPr w:rsidR="00B46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96BB9"/>
    <w:multiLevelType w:val="hybridMultilevel"/>
    <w:tmpl w:val="EF68F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7F"/>
    <w:rsid w:val="0006660C"/>
    <w:rsid w:val="0025606E"/>
    <w:rsid w:val="003136F4"/>
    <w:rsid w:val="0044357D"/>
    <w:rsid w:val="00565E4D"/>
    <w:rsid w:val="006E5C7F"/>
    <w:rsid w:val="00860F50"/>
    <w:rsid w:val="009279BA"/>
    <w:rsid w:val="00933805"/>
    <w:rsid w:val="00997EC9"/>
    <w:rsid w:val="00A57372"/>
    <w:rsid w:val="00AC42BC"/>
    <w:rsid w:val="00B46676"/>
    <w:rsid w:val="00C6766F"/>
    <w:rsid w:val="00CA7625"/>
    <w:rsid w:val="00E76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CEEB"/>
  <w15:chartTrackingRefBased/>
  <w15:docId w15:val="{D52E63D9-C48E-4DB1-B94A-A949D5D9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C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98309">
      <w:bodyDiv w:val="1"/>
      <w:marLeft w:val="0"/>
      <w:marRight w:val="0"/>
      <w:marTop w:val="0"/>
      <w:marBottom w:val="0"/>
      <w:divBdr>
        <w:top w:val="none" w:sz="0" w:space="0" w:color="auto"/>
        <w:left w:val="none" w:sz="0" w:space="0" w:color="auto"/>
        <w:bottom w:val="none" w:sz="0" w:space="0" w:color="auto"/>
        <w:right w:val="none" w:sz="0" w:space="0" w:color="auto"/>
      </w:divBdr>
    </w:div>
    <w:div w:id="21305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Amy</dc:creator>
  <cp:keywords/>
  <dc:description/>
  <cp:lastModifiedBy>Treliving, Ros</cp:lastModifiedBy>
  <cp:revision>9</cp:revision>
  <dcterms:created xsi:type="dcterms:W3CDTF">2023-08-24T17:58:00Z</dcterms:created>
  <dcterms:modified xsi:type="dcterms:W3CDTF">2023-09-22T09:48:00Z</dcterms:modified>
</cp:coreProperties>
</file>