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BF" w:rsidRPr="006D52B3" w:rsidRDefault="00326CBF">
      <w:pPr>
        <w:rPr>
          <w:rFonts w:ascii="Arial" w:hAnsi="Arial" w:cs="Arial"/>
          <w:b/>
        </w:rPr>
      </w:pPr>
      <w:r w:rsidRPr="006D52B3">
        <w:rPr>
          <w:rFonts w:ascii="Arial" w:hAnsi="Arial" w:cs="Arial"/>
          <w:b/>
        </w:rPr>
        <w:t>“Happy to talk flexible working”</w:t>
      </w:r>
    </w:p>
    <w:p w:rsidR="00326CBF" w:rsidRPr="006D52B3" w:rsidRDefault="00BD2033">
      <w:pPr>
        <w:rPr>
          <w:rFonts w:ascii="Arial" w:hAnsi="Arial" w:cs="Arial"/>
          <w:b/>
        </w:rPr>
      </w:pPr>
      <w:hyperlink r:id="rId4" w:history="1">
        <w:r w:rsidR="00326CBF" w:rsidRPr="00BD2033">
          <w:rPr>
            <w:rStyle w:val="Hyperlink"/>
            <w:rFonts w:ascii="Arial" w:hAnsi="Arial" w:cs="Arial"/>
            <w:b/>
          </w:rPr>
          <w:t>About us</w:t>
        </w:r>
      </w:hyperlink>
    </w:p>
    <w:p w:rsidR="00326CBF" w:rsidRPr="006D52B3" w:rsidRDefault="00326CBF">
      <w:pPr>
        <w:rPr>
          <w:rFonts w:ascii="Arial" w:hAnsi="Arial" w:cs="Arial"/>
          <w:b/>
        </w:rPr>
      </w:pPr>
    </w:p>
    <w:p w:rsidR="00326CBF" w:rsidRPr="006D52B3" w:rsidRDefault="00326CBF">
      <w:pPr>
        <w:rPr>
          <w:rFonts w:ascii="Arial" w:hAnsi="Arial" w:cs="Arial"/>
          <w:b/>
        </w:rPr>
      </w:pPr>
      <w:r w:rsidRPr="006D52B3">
        <w:rPr>
          <w:rFonts w:ascii="Arial" w:hAnsi="Arial" w:cs="Arial"/>
          <w:b/>
        </w:rPr>
        <w:t>About the role and team</w:t>
      </w:r>
    </w:p>
    <w:p w:rsidR="00326CBF" w:rsidRPr="006D52B3" w:rsidRDefault="00326CBF">
      <w:pPr>
        <w:rPr>
          <w:rFonts w:ascii="Arial" w:hAnsi="Arial" w:cs="Arial"/>
          <w:b/>
        </w:rPr>
      </w:pPr>
    </w:p>
    <w:p w:rsidR="00326CBF" w:rsidRPr="006D52B3" w:rsidRDefault="00326CBF">
      <w:pPr>
        <w:rPr>
          <w:rFonts w:ascii="Arial" w:hAnsi="Arial" w:cs="Arial"/>
          <w:b/>
        </w:rPr>
      </w:pPr>
      <w:r w:rsidRPr="006D52B3">
        <w:rPr>
          <w:rFonts w:ascii="Arial" w:hAnsi="Arial" w:cs="Arial"/>
          <w:b/>
        </w:rPr>
        <w:t>About you</w:t>
      </w:r>
    </w:p>
    <w:p w:rsidR="00326CBF" w:rsidRPr="006D52B3" w:rsidRDefault="00326CBF">
      <w:pPr>
        <w:rPr>
          <w:rFonts w:ascii="Arial" w:hAnsi="Arial" w:cs="Arial"/>
          <w:b/>
        </w:rPr>
      </w:pPr>
    </w:p>
    <w:p w:rsidR="00326CBF" w:rsidRDefault="00BD2033">
      <w:pPr>
        <w:rPr>
          <w:rFonts w:ascii="Arial" w:hAnsi="Arial" w:cs="Arial"/>
          <w:b/>
        </w:rPr>
      </w:pPr>
      <w:hyperlink r:id="rId5" w:history="1">
        <w:r w:rsidR="00326CBF" w:rsidRPr="00BD2033">
          <w:rPr>
            <w:rStyle w:val="Hyperlink"/>
            <w:rFonts w:ascii="Arial" w:hAnsi="Arial" w:cs="Arial"/>
            <w:b/>
          </w:rPr>
          <w:t>For you</w:t>
        </w:r>
      </w:hyperlink>
    </w:p>
    <w:p w:rsidR="006D52B3" w:rsidRPr="006D52B3" w:rsidRDefault="006D52B3" w:rsidP="006D52B3">
      <w:pPr>
        <w:rPr>
          <w:rFonts w:ascii="Arial" w:hAnsi="Arial" w:cs="Arial"/>
          <w:b/>
          <w:color w:val="272626"/>
          <w:shd w:val="clear" w:color="auto" w:fill="FFFFFF"/>
        </w:rPr>
      </w:pPr>
      <w:r w:rsidRPr="006D52B3">
        <w:rPr>
          <w:rFonts w:ascii="Arial" w:hAnsi="Arial" w:cs="Arial"/>
          <w:b/>
          <w:color w:val="272626"/>
          <w:shd w:val="clear" w:color="auto" w:fill="FFFFFF"/>
        </w:rPr>
        <w:t>Hybrid working with flexibility</w:t>
      </w:r>
      <w:r>
        <w:rPr>
          <w:rFonts w:ascii="Arial" w:hAnsi="Arial" w:cs="Arial"/>
          <w:b/>
          <w:color w:val="272626"/>
          <w:shd w:val="clear" w:color="auto" w:fill="FFFFFF"/>
        </w:rPr>
        <w:t xml:space="preserve"> (if your role can offer hybrid working)</w:t>
      </w:r>
    </w:p>
    <w:p w:rsidR="006D52B3" w:rsidRPr="006D52B3" w:rsidRDefault="006D52B3" w:rsidP="006D52B3">
      <w:pPr>
        <w:rPr>
          <w:rFonts w:ascii="Arial" w:hAnsi="Arial" w:cs="Arial"/>
          <w:color w:val="272626"/>
          <w:shd w:val="clear" w:color="auto" w:fill="FFFFFF"/>
        </w:rPr>
      </w:pPr>
      <w:proofErr w:type="gramStart"/>
      <w:r w:rsidRPr="006D52B3">
        <w:rPr>
          <w:rFonts w:ascii="Arial" w:hAnsi="Arial" w:cs="Arial"/>
          <w:color w:val="272626"/>
          <w:shd w:val="clear" w:color="auto" w:fill="FFFFFF"/>
        </w:rPr>
        <w:t>We’re</w:t>
      </w:r>
      <w:proofErr w:type="gramEnd"/>
      <w:r w:rsidRPr="006D52B3">
        <w:rPr>
          <w:rFonts w:ascii="Arial" w:hAnsi="Arial" w:cs="Arial"/>
          <w:color w:val="272626"/>
          <w:shd w:val="clear" w:color="auto" w:fill="FFFFFF"/>
        </w:rPr>
        <w:t xml:space="preserve"> less about you driving to work and more about driving down our carbon footprint (meeting our pledge to be carbon neutral by 2030).</w:t>
      </w:r>
    </w:p>
    <w:p w:rsidR="006D52B3" w:rsidRPr="006D52B3" w:rsidRDefault="006D52B3" w:rsidP="006D52B3">
      <w:pPr>
        <w:rPr>
          <w:rFonts w:ascii="Arial" w:hAnsi="Arial" w:cs="Arial"/>
          <w:color w:val="272626"/>
          <w:shd w:val="clear" w:color="auto" w:fill="FFFFFF"/>
        </w:rPr>
      </w:pPr>
      <w:r w:rsidRPr="006D52B3">
        <w:rPr>
          <w:rFonts w:ascii="Arial" w:hAnsi="Arial" w:cs="Arial"/>
          <w:color w:val="272626"/>
          <w:shd w:val="clear" w:color="auto" w:fill="FFFFFF"/>
        </w:rPr>
        <w:t xml:space="preserve">Our hybrid working policy offers many employees the opportunity to work from home up to three days </w:t>
      </w:r>
      <w:proofErr w:type="spellStart"/>
      <w:r w:rsidRPr="006D52B3">
        <w:rPr>
          <w:rFonts w:ascii="Arial" w:hAnsi="Arial" w:cs="Arial"/>
          <w:color w:val="272626"/>
          <w:shd w:val="clear" w:color="auto" w:fill="FFFFFF"/>
        </w:rPr>
        <w:t>at</w:t>
      </w:r>
      <w:proofErr w:type="spellEnd"/>
      <w:r w:rsidRPr="006D52B3">
        <w:rPr>
          <w:rFonts w:ascii="Arial" w:hAnsi="Arial" w:cs="Arial"/>
          <w:color w:val="272626"/>
          <w:shd w:val="clear" w:color="auto" w:fill="FFFFFF"/>
        </w:rPr>
        <w:t xml:space="preserve"> week should they wish (pro rata for part time working).</w:t>
      </w:r>
    </w:p>
    <w:p w:rsidR="006D52B3" w:rsidRDefault="006D52B3" w:rsidP="006D52B3">
      <w:pPr>
        <w:rPr>
          <w:rFonts w:ascii="Arial" w:hAnsi="Arial" w:cs="Arial"/>
          <w:color w:val="272626"/>
          <w:shd w:val="clear" w:color="auto" w:fill="FFFFFF"/>
        </w:rPr>
      </w:pPr>
      <w:r w:rsidRPr="006D52B3">
        <w:rPr>
          <w:rFonts w:ascii="Arial" w:hAnsi="Arial" w:cs="Arial"/>
          <w:color w:val="272626"/>
          <w:shd w:val="clear" w:color="auto" w:fill="FFFFFF"/>
        </w:rPr>
        <w:t xml:space="preserve">In support of our people and our </w:t>
      </w:r>
      <w:hyperlink r:id="rId6" w:history="1">
        <w:r w:rsidRPr="006D52B3">
          <w:rPr>
            <w:rStyle w:val="Hyperlink"/>
            <w:rFonts w:ascii="Arial" w:hAnsi="Arial" w:cs="Arial"/>
            <w:b/>
            <w:shd w:val="clear" w:color="auto" w:fill="FFFFFF"/>
          </w:rPr>
          <w:t>Climate Change Strategy</w:t>
        </w:r>
      </w:hyperlink>
      <w:r w:rsidRPr="006D52B3">
        <w:rPr>
          <w:rFonts w:ascii="Arial" w:hAnsi="Arial" w:cs="Arial"/>
          <w:color w:val="272626"/>
          <w:shd w:val="clear" w:color="auto" w:fill="FFFFFF"/>
        </w:rPr>
        <w:t>, we welcome hybrid working and are happy to talk flexible working too, where appropriate to the role. There are some roles where hybrid and/or flexible working may not be possible, particularly where we need to be responsive to meet the needs of our residents and businesses.</w:t>
      </w:r>
    </w:p>
    <w:p w:rsidR="00326CBF" w:rsidRPr="006D52B3" w:rsidRDefault="00326CBF">
      <w:pPr>
        <w:rPr>
          <w:rFonts w:ascii="Arial" w:hAnsi="Arial" w:cs="Arial"/>
          <w:b/>
        </w:rPr>
      </w:pPr>
      <w:r w:rsidRPr="006D52B3">
        <w:rPr>
          <w:rFonts w:ascii="Arial" w:hAnsi="Arial" w:cs="Arial"/>
          <w:b/>
        </w:rPr>
        <w:t>Further info</w:t>
      </w:r>
    </w:p>
    <w:p w:rsidR="00326CBF" w:rsidRDefault="00326CBF">
      <w:pPr>
        <w:rPr>
          <w:rFonts w:ascii="Arial" w:hAnsi="Arial" w:cs="Arial"/>
          <w:color w:val="272626"/>
          <w:shd w:val="clear" w:color="auto" w:fill="FFFFFF"/>
        </w:rPr>
      </w:pPr>
      <w:r>
        <w:rPr>
          <w:rFonts w:ascii="Arial" w:hAnsi="Arial" w:cs="Arial"/>
          <w:color w:val="272626"/>
          <w:shd w:val="clear" w:color="auto" w:fill="FFFFFF"/>
        </w:rPr>
        <w:t>For an informal chat about the role, please contact</w:t>
      </w:r>
      <w:proofErr w:type="gramStart"/>
      <w:r>
        <w:rPr>
          <w:rFonts w:ascii="Arial" w:hAnsi="Arial" w:cs="Arial"/>
          <w:color w:val="272626"/>
          <w:shd w:val="clear" w:color="auto" w:fill="FFFFFF"/>
        </w:rPr>
        <w:t>……</w:t>
      </w:r>
      <w:proofErr w:type="gramEnd"/>
    </w:p>
    <w:p w:rsidR="00326CBF" w:rsidRDefault="00326CBF">
      <w:pPr>
        <w:rPr>
          <w:rFonts w:ascii="Arial" w:hAnsi="Arial" w:cs="Arial"/>
          <w:color w:val="272626"/>
          <w:shd w:val="clear" w:color="auto" w:fill="FFFFFF"/>
        </w:rPr>
      </w:pPr>
      <w:r>
        <w:rPr>
          <w:rStyle w:val="Strong"/>
          <w:rFonts w:ascii="Arial" w:hAnsi="Arial" w:cs="Arial"/>
          <w:color w:val="272626"/>
          <w:shd w:val="clear" w:color="auto" w:fill="FFFFFF"/>
        </w:rPr>
        <w:t>Closing date for applicants:</w:t>
      </w:r>
      <w:r>
        <w:rPr>
          <w:rFonts w:ascii="Arial" w:hAnsi="Arial" w:cs="Arial"/>
          <w:color w:val="272626"/>
          <w:shd w:val="clear" w:color="auto" w:fill="FFFFFF"/>
        </w:rPr>
        <w:t> </w:t>
      </w:r>
    </w:p>
    <w:p w:rsidR="00326CBF" w:rsidRDefault="00326CBF">
      <w:pPr>
        <w:rPr>
          <w:rFonts w:ascii="Arial" w:hAnsi="Arial" w:cs="Arial"/>
          <w:color w:val="272626"/>
          <w:shd w:val="clear" w:color="auto" w:fill="FFFFFF"/>
        </w:rPr>
      </w:pPr>
      <w:r>
        <w:rPr>
          <w:rStyle w:val="Strong"/>
          <w:rFonts w:ascii="Arial" w:hAnsi="Arial" w:cs="Arial"/>
          <w:color w:val="272626"/>
          <w:shd w:val="clear" w:color="auto" w:fill="FFFFFF"/>
        </w:rPr>
        <w:t>Interview dates:</w:t>
      </w:r>
      <w:r>
        <w:rPr>
          <w:rFonts w:ascii="Arial" w:hAnsi="Arial" w:cs="Arial"/>
          <w:color w:val="272626"/>
          <w:shd w:val="clear" w:color="auto" w:fill="FFFFFF"/>
        </w:rPr>
        <w:t>  </w:t>
      </w:r>
    </w:p>
    <w:p w:rsidR="006D52B3" w:rsidRPr="006D52B3" w:rsidRDefault="006D52B3" w:rsidP="006D52B3">
      <w:pPr>
        <w:rPr>
          <w:rFonts w:ascii="Arial" w:hAnsi="Arial" w:cs="Arial"/>
          <w:b/>
        </w:rPr>
      </w:pPr>
      <w:r w:rsidRPr="006D52B3">
        <w:rPr>
          <w:rFonts w:ascii="Arial" w:hAnsi="Arial" w:cs="Arial"/>
          <w:b/>
        </w:rPr>
        <w:t>How to apply</w:t>
      </w:r>
    </w:p>
    <w:p w:rsidR="006D52B3" w:rsidRPr="006D52B3" w:rsidRDefault="006D52B3" w:rsidP="006D52B3">
      <w:pPr>
        <w:rPr>
          <w:rFonts w:ascii="Arial" w:hAnsi="Arial" w:cs="Arial"/>
        </w:rPr>
      </w:pPr>
      <w:r w:rsidRPr="006D52B3">
        <w:rPr>
          <w:rFonts w:ascii="Arial" w:hAnsi="Arial" w:cs="Arial"/>
          <w:b/>
        </w:rPr>
        <w:t xml:space="preserve">Click Apply </w:t>
      </w:r>
      <w:proofErr w:type="gramStart"/>
      <w:r w:rsidRPr="006D52B3">
        <w:rPr>
          <w:rFonts w:ascii="Arial" w:hAnsi="Arial" w:cs="Arial"/>
          <w:b/>
        </w:rPr>
        <w:t>Now</w:t>
      </w:r>
      <w:proofErr w:type="gramEnd"/>
      <w:r w:rsidRPr="006D52B3">
        <w:rPr>
          <w:rFonts w:ascii="Arial" w:hAnsi="Arial" w:cs="Arial"/>
        </w:rPr>
        <w:t xml:space="preserve"> or email our </w:t>
      </w:r>
      <w:hyperlink r:id="rId7" w:history="1">
        <w:r w:rsidRPr="00BD2033">
          <w:rPr>
            <w:rStyle w:val="Hyperlink"/>
            <w:rFonts w:ascii="Arial" w:hAnsi="Arial" w:cs="Arial"/>
          </w:rPr>
          <w:t>careers inbox</w:t>
        </w:r>
      </w:hyperlink>
      <w:r w:rsidRPr="006D52B3">
        <w:rPr>
          <w:rFonts w:ascii="Arial" w:hAnsi="Arial" w:cs="Arial"/>
        </w:rPr>
        <w:t xml:space="preserve"> submit your </w:t>
      </w:r>
      <w:r>
        <w:rPr>
          <w:rFonts w:ascii="Arial" w:hAnsi="Arial" w:cs="Arial"/>
        </w:rPr>
        <w:t xml:space="preserve">up to date </w:t>
      </w:r>
      <w:r w:rsidRPr="00BD2033">
        <w:rPr>
          <w:rFonts w:ascii="Arial" w:hAnsi="Arial" w:cs="Arial"/>
          <w:b/>
        </w:rPr>
        <w:t>CV</w:t>
      </w:r>
      <w:r>
        <w:rPr>
          <w:rFonts w:ascii="Arial" w:hAnsi="Arial" w:cs="Arial"/>
        </w:rPr>
        <w:t>/</w:t>
      </w:r>
      <w:r w:rsidRPr="006D52B3">
        <w:rPr>
          <w:rFonts w:ascii="Arial" w:hAnsi="Arial" w:cs="Arial"/>
        </w:rPr>
        <w:t xml:space="preserve">along with a </w:t>
      </w:r>
      <w:r w:rsidRPr="00BD2033">
        <w:rPr>
          <w:rFonts w:ascii="Arial" w:hAnsi="Arial" w:cs="Arial"/>
          <w:b/>
        </w:rPr>
        <w:t>supporting statement</w:t>
      </w:r>
      <w:r w:rsidRPr="006D52B3">
        <w:rPr>
          <w:rFonts w:ascii="Arial" w:hAnsi="Arial" w:cs="Arial"/>
        </w:rPr>
        <w:t>, to let us know how you meet the required skills and experience of the job description and person specification.</w:t>
      </w:r>
    </w:p>
    <w:p w:rsidR="006D52B3" w:rsidRPr="006D52B3" w:rsidRDefault="006D52B3" w:rsidP="006D52B3">
      <w:pPr>
        <w:rPr>
          <w:rFonts w:ascii="Arial" w:hAnsi="Arial" w:cs="Arial"/>
          <w:b/>
        </w:rPr>
      </w:pPr>
      <w:r w:rsidRPr="006D52B3">
        <w:rPr>
          <w:rFonts w:ascii="Arial" w:hAnsi="Arial" w:cs="Arial"/>
          <w:b/>
        </w:rPr>
        <w:t>"Celebrating Diversity and Inclusion for All"</w:t>
      </w:r>
      <w:bookmarkStart w:id="0" w:name="_GoBack"/>
      <w:bookmarkEnd w:id="0"/>
    </w:p>
    <w:sectPr w:rsidR="006D52B3" w:rsidRPr="006D5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BF"/>
    <w:rsid w:val="00326CBF"/>
    <w:rsid w:val="006D52B3"/>
    <w:rsid w:val="00B267D5"/>
    <w:rsid w:val="00BD2033"/>
    <w:rsid w:val="00D81A9F"/>
    <w:rsid w:val="00F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66C9"/>
  <w15:chartTrackingRefBased/>
  <w15:docId w15:val="{D97C9CBD-85AA-427E-9F5F-57613F04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6C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5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bs@molevalle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our%20Climate%20Change%20Strategy" TargetMode="External"/><Relationship Id="rId5" Type="http://schemas.openxmlformats.org/officeDocument/2006/relationships/hyperlink" Target="https://jobs.molevalley.gov.uk/foryou/" TargetMode="External"/><Relationship Id="rId4" Type="http://schemas.openxmlformats.org/officeDocument/2006/relationships/hyperlink" Target="https://jobs.molevalley.gov.uk/about-u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Amy</dc:creator>
  <cp:keywords/>
  <dc:description/>
  <cp:lastModifiedBy>Rowe, Amy</cp:lastModifiedBy>
  <cp:revision>2</cp:revision>
  <dcterms:created xsi:type="dcterms:W3CDTF">2022-11-07T12:35:00Z</dcterms:created>
  <dcterms:modified xsi:type="dcterms:W3CDTF">2022-11-07T13:38:00Z</dcterms:modified>
</cp:coreProperties>
</file>