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5B" w:rsidRDefault="000E335B" w:rsidP="00711DC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334510" cy="86776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T_LOGOTYPE_HZL_RGB_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86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5B" w:rsidRDefault="000E335B" w:rsidP="00711DC8">
      <w:pPr>
        <w:jc w:val="center"/>
      </w:pPr>
    </w:p>
    <w:p w:rsidR="00D32E1E" w:rsidRDefault="000E335B" w:rsidP="00711DC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591123" cy="23939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sert-35247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177" cy="24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CB2" w:rsidRDefault="00CD6CB2" w:rsidP="00711DC8">
      <w:pPr>
        <w:jc w:val="center"/>
      </w:pPr>
    </w:p>
    <w:p w:rsidR="00CD6CB2" w:rsidRPr="009F3D83" w:rsidRDefault="00B83DE4" w:rsidP="00711DC8">
      <w:pPr>
        <w:jc w:val="center"/>
        <w:rPr>
          <w:rFonts w:ascii="More Sugar" w:hAnsi="More Sugar"/>
          <w:color w:val="02B0A4"/>
          <w:sz w:val="56"/>
          <w:szCs w:val="36"/>
        </w:rPr>
      </w:pPr>
      <w:r w:rsidRPr="009F3D83">
        <w:rPr>
          <w:rFonts w:ascii="Courier New" w:hAnsi="Courier New" w:cs="Courier New"/>
          <w:color w:val="02B0A4"/>
          <w:sz w:val="72"/>
          <w:szCs w:val="36"/>
        </w:rPr>
        <w:t>“</w:t>
      </w:r>
      <w:r w:rsidR="00CD6CB2" w:rsidRPr="009F3D83">
        <w:rPr>
          <w:rFonts w:ascii="More Sugar" w:hAnsi="More Sugar"/>
          <w:color w:val="02B0A4"/>
          <w:sz w:val="72"/>
          <w:szCs w:val="36"/>
        </w:rPr>
        <w:t>Teas on the Green</w:t>
      </w:r>
      <w:r w:rsidRPr="009F3D83">
        <w:rPr>
          <w:rFonts w:ascii="Courier New" w:hAnsi="Courier New" w:cs="Courier New"/>
          <w:color w:val="02B0A4"/>
          <w:sz w:val="72"/>
          <w:szCs w:val="36"/>
        </w:rPr>
        <w:t>”</w:t>
      </w:r>
    </w:p>
    <w:p w:rsidR="00CD6CB2" w:rsidRPr="000E335B" w:rsidRDefault="000E335B" w:rsidP="00711DC8">
      <w:pPr>
        <w:jc w:val="center"/>
        <w:rPr>
          <w:rFonts w:ascii="More Sugar Thin" w:hAnsi="More Sugar Thin"/>
          <w:b/>
          <w:sz w:val="36"/>
          <w:szCs w:val="36"/>
        </w:rPr>
      </w:pPr>
      <w:r>
        <w:rPr>
          <w:rFonts w:ascii="More Sugar Thin" w:hAnsi="More Sugar Thin"/>
          <w:b/>
          <w:sz w:val="36"/>
          <w:szCs w:val="36"/>
        </w:rPr>
        <w:t xml:space="preserve">Christ Church, </w:t>
      </w:r>
      <w:proofErr w:type="spellStart"/>
      <w:r>
        <w:rPr>
          <w:rFonts w:ascii="More Sugar Thin" w:hAnsi="More Sugar Thin"/>
          <w:b/>
          <w:sz w:val="36"/>
          <w:szCs w:val="36"/>
        </w:rPr>
        <w:t>Brockham</w:t>
      </w:r>
      <w:proofErr w:type="spellEnd"/>
      <w:r>
        <w:rPr>
          <w:rFonts w:ascii="More Sugar Thin" w:hAnsi="More Sugar Thin"/>
          <w:b/>
          <w:sz w:val="36"/>
          <w:szCs w:val="36"/>
        </w:rPr>
        <w:t xml:space="preserve">, </w:t>
      </w:r>
      <w:r w:rsidR="00B83DE4" w:rsidRPr="000E335B">
        <w:rPr>
          <w:rFonts w:ascii="More Sugar Thin" w:hAnsi="More Sugar Thin"/>
          <w:b/>
          <w:sz w:val="36"/>
          <w:szCs w:val="36"/>
        </w:rPr>
        <w:t>S</w:t>
      </w:r>
      <w:r w:rsidR="00CD6CB2" w:rsidRPr="000E335B">
        <w:rPr>
          <w:rFonts w:ascii="More Sugar Thin" w:hAnsi="More Sugar Thin"/>
          <w:b/>
          <w:sz w:val="36"/>
          <w:szCs w:val="36"/>
        </w:rPr>
        <w:t xml:space="preserve">urrey </w:t>
      </w:r>
    </w:p>
    <w:p w:rsidR="00CD6CB2" w:rsidRPr="009F3D83" w:rsidRDefault="00CD6CB2" w:rsidP="00711DC8">
      <w:pPr>
        <w:jc w:val="center"/>
        <w:rPr>
          <w:rFonts w:ascii="More Sugar" w:hAnsi="More Sugar"/>
          <w:sz w:val="20"/>
          <w:szCs w:val="20"/>
        </w:rPr>
      </w:pPr>
    </w:p>
    <w:p w:rsidR="00711DC8" w:rsidRPr="009F3D83" w:rsidRDefault="00B83DE4" w:rsidP="00711DC8">
      <w:pPr>
        <w:jc w:val="center"/>
        <w:rPr>
          <w:rFonts w:ascii="More Sugar" w:hAnsi="More Sugar"/>
          <w:color w:val="02B0A4"/>
          <w:sz w:val="52"/>
          <w:szCs w:val="44"/>
        </w:rPr>
      </w:pPr>
      <w:r w:rsidRPr="009F3D83">
        <w:rPr>
          <w:rFonts w:ascii="More Sugar" w:hAnsi="More Sugar"/>
          <w:b/>
          <w:color w:val="02B0A4"/>
          <w:sz w:val="56"/>
          <w:szCs w:val="44"/>
        </w:rPr>
        <w:t xml:space="preserve">Sunday </w:t>
      </w:r>
      <w:r w:rsidR="00711DC8" w:rsidRPr="009F3D83">
        <w:rPr>
          <w:rFonts w:ascii="More Sugar" w:hAnsi="More Sugar"/>
          <w:b/>
          <w:color w:val="02B0A4"/>
          <w:sz w:val="56"/>
          <w:szCs w:val="44"/>
        </w:rPr>
        <w:t>1</w:t>
      </w:r>
      <w:r w:rsidR="00711DC8" w:rsidRPr="009F3D83">
        <w:rPr>
          <w:rFonts w:ascii="More Sugar" w:hAnsi="More Sugar"/>
          <w:b/>
          <w:color w:val="02B0A4"/>
          <w:sz w:val="56"/>
          <w:szCs w:val="44"/>
          <w:vertAlign w:val="superscript"/>
        </w:rPr>
        <w:t>st</w:t>
      </w:r>
      <w:r w:rsidR="00711DC8" w:rsidRPr="009F3D83">
        <w:rPr>
          <w:rFonts w:ascii="More Sugar" w:hAnsi="More Sugar"/>
          <w:b/>
          <w:color w:val="02B0A4"/>
          <w:sz w:val="56"/>
          <w:szCs w:val="44"/>
        </w:rPr>
        <w:t xml:space="preserve"> August 2pm-5pm</w:t>
      </w:r>
      <w:r w:rsidR="00D26869" w:rsidRPr="009F3D83">
        <w:rPr>
          <w:rFonts w:ascii="More Sugar" w:hAnsi="More Sugar"/>
          <w:color w:val="02B0A4"/>
          <w:sz w:val="52"/>
          <w:szCs w:val="44"/>
        </w:rPr>
        <w:t xml:space="preserve"> </w:t>
      </w:r>
    </w:p>
    <w:p w:rsidR="00D26869" w:rsidRPr="009F3D83" w:rsidRDefault="00D26869" w:rsidP="00711DC8">
      <w:pPr>
        <w:jc w:val="center"/>
        <w:rPr>
          <w:rFonts w:ascii="More Sugar" w:hAnsi="More Sugar"/>
          <w:sz w:val="2"/>
          <w:szCs w:val="44"/>
        </w:rPr>
      </w:pPr>
    </w:p>
    <w:p w:rsidR="00711DC8" w:rsidRPr="009F3D83" w:rsidRDefault="00B83DE4" w:rsidP="009F3D83">
      <w:pPr>
        <w:ind w:left="-709" w:right="-897"/>
        <w:jc w:val="center"/>
        <w:rPr>
          <w:rFonts w:ascii="More Sugar Thin" w:hAnsi="More Sugar Thin"/>
          <w:b/>
          <w:sz w:val="36"/>
          <w:szCs w:val="32"/>
        </w:rPr>
      </w:pPr>
      <w:r w:rsidRPr="009F3D83">
        <w:rPr>
          <w:rFonts w:ascii="More Sugar Thin" w:hAnsi="More Sugar Thin"/>
          <w:b/>
          <w:sz w:val="36"/>
          <w:szCs w:val="32"/>
        </w:rPr>
        <w:t>This is a fundraising e</w:t>
      </w:r>
      <w:r w:rsidR="00711DC8" w:rsidRPr="009F3D83">
        <w:rPr>
          <w:rFonts w:ascii="More Sugar Thin" w:hAnsi="More Sugar Thin"/>
          <w:b/>
          <w:sz w:val="36"/>
          <w:szCs w:val="32"/>
        </w:rPr>
        <w:t>vent</w:t>
      </w:r>
      <w:r w:rsidRPr="009F3D83">
        <w:rPr>
          <w:rFonts w:ascii="More Sugar Thin" w:hAnsi="More Sugar Thin"/>
          <w:b/>
          <w:sz w:val="36"/>
          <w:szCs w:val="32"/>
        </w:rPr>
        <w:t xml:space="preserve"> for our Charity</w:t>
      </w:r>
      <w:r w:rsidR="00711DC8" w:rsidRPr="009F3D83">
        <w:rPr>
          <w:rFonts w:ascii="More Sugar Thin" w:hAnsi="More Sugar Thin"/>
          <w:b/>
          <w:sz w:val="36"/>
          <w:szCs w:val="32"/>
        </w:rPr>
        <w:t xml:space="preserve"> providing </w:t>
      </w:r>
      <w:r w:rsidR="009F3D83" w:rsidRPr="009F3D83">
        <w:rPr>
          <w:rFonts w:ascii="More Sugar Thin" w:hAnsi="More Sugar Thin"/>
          <w:b/>
          <w:sz w:val="36"/>
          <w:szCs w:val="32"/>
        </w:rPr>
        <w:br/>
      </w:r>
      <w:r w:rsidRPr="009F3D83">
        <w:rPr>
          <w:rFonts w:ascii="More Sugar Thin" w:hAnsi="More Sugar Thin"/>
          <w:b/>
          <w:sz w:val="36"/>
          <w:szCs w:val="32"/>
        </w:rPr>
        <w:t>delicious cakes and biscuits with hot and cold refreshments.</w:t>
      </w:r>
    </w:p>
    <w:p w:rsidR="00711DC8" w:rsidRPr="009F3D83" w:rsidRDefault="00711DC8" w:rsidP="009F3D83">
      <w:pPr>
        <w:ind w:left="-709" w:right="-897"/>
        <w:jc w:val="center"/>
        <w:rPr>
          <w:rFonts w:ascii="More Sugar Thin" w:hAnsi="More Sugar Thin"/>
          <w:b/>
          <w:sz w:val="36"/>
          <w:szCs w:val="32"/>
        </w:rPr>
      </w:pPr>
      <w:r w:rsidRPr="009F3D83">
        <w:rPr>
          <w:rFonts w:ascii="More Sugar Thin" w:hAnsi="More Sugar Thin"/>
          <w:b/>
          <w:sz w:val="36"/>
          <w:szCs w:val="32"/>
        </w:rPr>
        <w:t xml:space="preserve">There is outside sitting </w:t>
      </w:r>
      <w:r w:rsidR="00B83DE4" w:rsidRPr="009F3D83">
        <w:rPr>
          <w:rFonts w:ascii="More Sugar Thin" w:hAnsi="More Sugar Thin"/>
          <w:b/>
          <w:sz w:val="36"/>
          <w:szCs w:val="32"/>
        </w:rPr>
        <w:t>with lovely views thi</w:t>
      </w:r>
      <w:r w:rsidRPr="009F3D83">
        <w:rPr>
          <w:rFonts w:ascii="More Sugar Thin" w:hAnsi="More Sugar Thin"/>
          <w:b/>
          <w:sz w:val="36"/>
          <w:szCs w:val="32"/>
        </w:rPr>
        <w:t>s is a</w:t>
      </w:r>
      <w:r w:rsidR="00B83DE4" w:rsidRPr="009F3D83">
        <w:rPr>
          <w:rFonts w:ascii="More Sugar Thin" w:hAnsi="More Sugar Thin"/>
          <w:b/>
          <w:sz w:val="36"/>
          <w:szCs w:val="32"/>
        </w:rPr>
        <w:t xml:space="preserve"> </w:t>
      </w:r>
      <w:r w:rsidR="009F3D83" w:rsidRPr="009F3D83">
        <w:rPr>
          <w:rFonts w:ascii="More Sugar Thin" w:hAnsi="More Sugar Thin"/>
          <w:b/>
          <w:sz w:val="36"/>
          <w:szCs w:val="32"/>
        </w:rPr>
        <w:br/>
      </w:r>
      <w:r w:rsidR="00B83DE4" w:rsidRPr="009F3D83">
        <w:rPr>
          <w:rFonts w:ascii="More Sugar Thin" w:hAnsi="More Sugar Thin"/>
          <w:b/>
          <w:sz w:val="36"/>
          <w:szCs w:val="32"/>
        </w:rPr>
        <w:t>very</w:t>
      </w:r>
      <w:r w:rsidRPr="009F3D83">
        <w:rPr>
          <w:rFonts w:ascii="More Sugar Thin" w:hAnsi="More Sugar Thin"/>
          <w:b/>
          <w:sz w:val="36"/>
          <w:szCs w:val="32"/>
        </w:rPr>
        <w:t xml:space="preserve"> popular event one for all the family.</w:t>
      </w:r>
    </w:p>
    <w:p w:rsidR="00B83DE4" w:rsidRPr="009F3D83" w:rsidRDefault="00B83DE4" w:rsidP="009F3D83">
      <w:pPr>
        <w:ind w:left="-709" w:right="-897"/>
        <w:jc w:val="center"/>
        <w:rPr>
          <w:rFonts w:ascii="More Sugar Thin" w:hAnsi="More Sugar Thin"/>
          <w:b/>
          <w:sz w:val="36"/>
          <w:szCs w:val="32"/>
        </w:rPr>
      </w:pPr>
      <w:r w:rsidRPr="009F3D83">
        <w:rPr>
          <w:rFonts w:ascii="More Sugar Thin" w:hAnsi="More Sugar Thin"/>
          <w:b/>
          <w:sz w:val="36"/>
          <w:szCs w:val="32"/>
        </w:rPr>
        <w:t xml:space="preserve">Come and support this local Charity we would </w:t>
      </w:r>
      <w:r w:rsidR="009F3D83" w:rsidRPr="009F3D83">
        <w:rPr>
          <w:rFonts w:ascii="More Sugar Thin" w:hAnsi="More Sugar Thin"/>
          <w:b/>
          <w:sz w:val="36"/>
          <w:szCs w:val="32"/>
        </w:rPr>
        <w:br/>
      </w:r>
      <w:r w:rsidRPr="009F3D83">
        <w:rPr>
          <w:rFonts w:ascii="More Sugar Thin" w:hAnsi="More Sugar Thin"/>
          <w:b/>
          <w:sz w:val="36"/>
          <w:szCs w:val="32"/>
        </w:rPr>
        <w:t>love to see you all.</w:t>
      </w:r>
      <w:bookmarkStart w:id="0" w:name="_GoBack"/>
      <w:bookmarkEnd w:id="0"/>
    </w:p>
    <w:sectPr w:rsidR="00B83DE4" w:rsidRPr="009F3D83" w:rsidSect="009F3D83"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21" w:rsidRDefault="00A51421" w:rsidP="00124A31">
      <w:pPr>
        <w:spacing w:after="0" w:line="240" w:lineRule="auto"/>
      </w:pPr>
      <w:r>
        <w:separator/>
      </w:r>
    </w:p>
  </w:endnote>
  <w:endnote w:type="continuationSeparator" w:id="0">
    <w:p w:rsidR="00A51421" w:rsidRDefault="00A51421" w:rsidP="0012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re Sugar">
    <w:panose1 w:val="00000000000000000000"/>
    <w:charset w:val="00"/>
    <w:family w:val="modern"/>
    <w:notTrueType/>
    <w:pitch w:val="variable"/>
    <w:sig w:usb0="00000007" w:usb1="00000002" w:usb2="00000000" w:usb3="00000000" w:csb0="00000001" w:csb1="00000000"/>
  </w:font>
  <w:font w:name="More Sugar Thin">
    <w:panose1 w:val="00000000000000000000"/>
    <w:charset w:val="00"/>
    <w:family w:val="modern"/>
    <w:notTrueType/>
    <w:pitch w:val="variable"/>
    <w:sig w:usb0="0000000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31" w:rsidRDefault="00124A31" w:rsidP="00124A31">
    <w:pPr>
      <w:pStyle w:val="Footer"/>
      <w:jc w:val="right"/>
      <w:rPr>
        <w:rFonts w:ascii="More Sugar Thin" w:hAnsi="More Sugar Thin"/>
        <w:color w:val="500B75"/>
      </w:rPr>
    </w:pPr>
    <w:r w:rsidRPr="00124A31">
      <w:rPr>
        <w:rFonts w:ascii="More Sugar Thin" w:hAnsi="More Sugar Thin"/>
        <w:color w:val="500B75"/>
      </w:rPr>
      <w:t>Registered Charity No: 288923</w:t>
    </w:r>
  </w:p>
  <w:p w:rsidR="00D82E67" w:rsidRPr="00124A31" w:rsidRDefault="00D82E67" w:rsidP="00124A31">
    <w:pPr>
      <w:pStyle w:val="Footer"/>
      <w:jc w:val="right"/>
      <w:rPr>
        <w:rFonts w:ascii="More Sugar Thin" w:hAnsi="More Sugar Thin"/>
        <w:color w:val="500B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21" w:rsidRDefault="00A51421" w:rsidP="00124A31">
      <w:pPr>
        <w:spacing w:after="0" w:line="240" w:lineRule="auto"/>
      </w:pPr>
      <w:r>
        <w:separator/>
      </w:r>
    </w:p>
  </w:footnote>
  <w:footnote w:type="continuationSeparator" w:id="0">
    <w:p w:rsidR="00A51421" w:rsidRDefault="00A51421" w:rsidP="0012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1tDQ0NDc2NjQ1sLBU0lEKTi0uzszPAykwqgUAcxtkXSwAAAA="/>
  </w:docVars>
  <w:rsids>
    <w:rsidRoot w:val="00711DC8"/>
    <w:rsid w:val="000E335B"/>
    <w:rsid w:val="00124A31"/>
    <w:rsid w:val="003F7DC0"/>
    <w:rsid w:val="00711DC8"/>
    <w:rsid w:val="0072307F"/>
    <w:rsid w:val="008D2A10"/>
    <w:rsid w:val="009D43AB"/>
    <w:rsid w:val="009F3D83"/>
    <w:rsid w:val="00A51421"/>
    <w:rsid w:val="00B83DE4"/>
    <w:rsid w:val="00CD6CB2"/>
    <w:rsid w:val="00D26869"/>
    <w:rsid w:val="00D32E1E"/>
    <w:rsid w:val="00D82E67"/>
    <w:rsid w:val="00D96360"/>
    <w:rsid w:val="00F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8D87B"/>
  <w15:chartTrackingRefBased/>
  <w15:docId w15:val="{6F1E390C-985C-4F50-B460-8600F866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1D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DC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31"/>
  </w:style>
  <w:style w:type="paragraph" w:styleId="Footer">
    <w:name w:val="footer"/>
    <w:basedOn w:val="Normal"/>
    <w:link w:val="FooterChar"/>
    <w:uiPriority w:val="99"/>
    <w:unhideWhenUsed/>
    <w:rsid w:val="0012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5294-F3BB-4BF6-8A0C-0A288403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 Stafford</cp:lastModifiedBy>
  <cp:revision>3</cp:revision>
  <cp:lastPrinted>2021-05-04T11:19:00Z</cp:lastPrinted>
  <dcterms:created xsi:type="dcterms:W3CDTF">2021-05-04T11:36:00Z</dcterms:created>
  <dcterms:modified xsi:type="dcterms:W3CDTF">2021-05-19T12:40:00Z</dcterms:modified>
</cp:coreProperties>
</file>